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0C0" w:rsidRPr="004A76D8" w:rsidRDefault="00CA70C0" w:rsidP="00CA70C0">
      <w:pPr>
        <w:widowControl w:val="0"/>
        <w:suppressAutoHyphens/>
        <w:autoSpaceDN w:val="0"/>
        <w:ind w:left="567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:rsidR="00CA70C0" w:rsidRDefault="00CA70C0" w:rsidP="00CA70C0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 w:rsidRPr="00A71987">
        <w:rPr>
          <w:rFonts w:eastAsia="Arial Unicode MS" w:cs="Mangal"/>
          <w:b/>
          <w:kern w:val="3"/>
          <w:sz w:val="28"/>
          <w:szCs w:val="28"/>
          <w:lang w:eastAsia="zh-CN" w:bidi="hi-IN"/>
        </w:rPr>
        <w:t>Информационная карта участника</w:t>
      </w: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 </w:t>
      </w:r>
      <w:r w:rsidRPr="00C97B9B">
        <w:rPr>
          <w:rFonts w:eastAsia="Arial Unicode MS" w:cs="Mangal"/>
          <w:b/>
          <w:kern w:val="3"/>
          <w:sz w:val="28"/>
          <w:szCs w:val="28"/>
          <w:lang w:eastAsia="zh-CN" w:bidi="hi-IN"/>
        </w:rPr>
        <w:t>республиканского этапа</w:t>
      </w:r>
      <w:r w:rsidRPr="00A71987"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 </w:t>
      </w:r>
    </w:p>
    <w:p w:rsidR="00CA70C0" w:rsidRPr="00A61C64" w:rsidRDefault="00CA70C0" w:rsidP="00CA70C0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</w:pPr>
      <w:r w:rsidRPr="00A71987"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Всероссийского конкурса </w:t>
      </w:r>
      <w:r w:rsidRPr="00A61C64"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  <w:t xml:space="preserve">«Лучшая столовая школы» </w:t>
      </w:r>
    </w:p>
    <w:p w:rsidR="00CA70C0" w:rsidRPr="00A71987" w:rsidRDefault="00CA70C0" w:rsidP="00CA70C0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2864"/>
        <w:gridCol w:w="6303"/>
      </w:tblGrid>
      <w:tr w:rsidR="00CA70C0" w:rsidRPr="003135F3" w:rsidTr="00171C33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№</w:t>
            </w:r>
          </w:p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Направления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Информация образовательной организации</w:t>
            </w:r>
          </w:p>
        </w:tc>
      </w:tr>
      <w:tr w:rsidR="00CA70C0" w:rsidRPr="003135F3" w:rsidTr="00171C33">
        <w:trPr>
          <w:trHeight w:val="378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1.</w:t>
            </w:r>
          </w:p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Сведения об организации питания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CA70C0" w:rsidRPr="003135F3" w:rsidTr="00171C33">
        <w:trPr>
          <w:trHeight w:val="37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043044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855165">
              <w:t>Муниципальное бюджетное общеобразовательное учреждение Кучуковская ср</w:t>
            </w:r>
            <w:r>
              <w:t>едняя общеобразовательная школа</w:t>
            </w:r>
            <w:r w:rsidRPr="00855165">
              <w:t xml:space="preserve"> Агрызского муниципального района Республики Татарстан</w:t>
            </w:r>
          </w:p>
        </w:tc>
      </w:tr>
      <w:tr w:rsidR="00CA70C0" w:rsidRPr="003135F3" w:rsidTr="00171C33">
        <w:trPr>
          <w:trHeight w:val="37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Тип школьной столовой (школьно-базовая столовая, сырьевая, </w:t>
            </w:r>
            <w:proofErr w:type="spell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доготовочная</w:t>
            </w:r>
            <w:proofErr w:type="spellEnd"/>
            <w:r w:rsidRPr="003135F3">
              <w:rPr>
                <w:rFonts w:eastAsia="Arial Unicode MS" w:cs="Mangal"/>
                <w:kern w:val="3"/>
                <w:lang w:eastAsia="zh-CN" w:bidi="hi-IN"/>
              </w:rPr>
              <w:t>, буфет – раздаточная).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043044" w:rsidRDefault="00043044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043044">
              <w:rPr>
                <w:rFonts w:cs="Mangal"/>
                <w:kern w:val="3"/>
                <w:lang w:eastAsia="zh-CN" w:bidi="hi-IN"/>
              </w:rPr>
              <w:t>Школьная - базовая</w:t>
            </w:r>
          </w:p>
        </w:tc>
      </w:tr>
      <w:tr w:rsidR="00CA70C0" w:rsidRPr="003135F3" w:rsidTr="00171C33">
        <w:trPr>
          <w:trHeight w:val="58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обучающихся: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 всего, 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043044" w:rsidRDefault="00043044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043044">
              <w:rPr>
                <w:rFonts w:cs="Mangal"/>
                <w:kern w:val="3"/>
                <w:lang w:eastAsia="zh-CN" w:bidi="hi-IN"/>
              </w:rPr>
              <w:t>107</w:t>
            </w:r>
          </w:p>
        </w:tc>
      </w:tr>
      <w:tr w:rsidR="00CA70C0" w:rsidRPr="003135F3" w:rsidTr="00171C33">
        <w:trPr>
          <w:trHeight w:val="58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171C33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24</w:t>
            </w:r>
          </w:p>
        </w:tc>
      </w:tr>
      <w:tr w:rsidR="00CA70C0" w:rsidRPr="003135F3" w:rsidTr="00171C33">
        <w:trPr>
          <w:trHeight w:val="340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171C33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79</w:t>
            </w:r>
          </w:p>
        </w:tc>
      </w:tr>
      <w:tr w:rsidR="00CA70C0" w:rsidRPr="003135F3" w:rsidTr="00171C33">
        <w:trPr>
          <w:trHeight w:val="24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043044" w:rsidRDefault="00043044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043044">
              <w:rPr>
                <w:rFonts w:cs="Mangal"/>
                <w:kern w:val="3"/>
                <w:lang w:eastAsia="zh-CN" w:bidi="hi-IN"/>
              </w:rPr>
              <w:t>4</w:t>
            </w:r>
          </w:p>
        </w:tc>
      </w:tr>
      <w:tr w:rsidR="00CA70C0" w:rsidRPr="003135F3" w:rsidTr="00171C33">
        <w:trPr>
          <w:trHeight w:val="63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Количество обучающихся, получающих питание 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171C33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107</w:t>
            </w:r>
          </w:p>
        </w:tc>
      </w:tr>
      <w:tr w:rsidR="00CA70C0" w:rsidRPr="003135F3" w:rsidTr="00171C33">
        <w:trPr>
          <w:trHeight w:val="55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возрастным группам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171C33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24</w:t>
            </w:r>
          </w:p>
        </w:tc>
      </w:tr>
      <w:tr w:rsidR="00CA70C0" w:rsidRPr="003135F3" w:rsidTr="00171C33">
        <w:trPr>
          <w:trHeight w:val="32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171C33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79</w:t>
            </w:r>
          </w:p>
        </w:tc>
      </w:tr>
      <w:tr w:rsidR="00CA70C0" w:rsidRPr="003135F3" w:rsidTr="00171C33">
        <w:trPr>
          <w:trHeight w:val="28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-10 -11 классы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171C33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4</w:t>
            </w:r>
          </w:p>
        </w:tc>
      </w:tr>
      <w:tr w:rsidR="00CA70C0" w:rsidRPr="003135F3" w:rsidTr="00171C33">
        <w:trPr>
          <w:trHeight w:val="112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Из них: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получают одноразовое горячее питание (количество, %)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171C33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107/100%</w:t>
            </w:r>
          </w:p>
        </w:tc>
      </w:tr>
      <w:tr w:rsidR="00CA70C0" w:rsidRPr="003135F3" w:rsidTr="00171C33">
        <w:trPr>
          <w:trHeight w:val="55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171C33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24</w:t>
            </w:r>
          </w:p>
        </w:tc>
      </w:tr>
      <w:tr w:rsidR="00CA70C0" w:rsidRPr="003135F3" w:rsidTr="00171C33">
        <w:trPr>
          <w:trHeight w:val="27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171C33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79</w:t>
            </w:r>
          </w:p>
        </w:tc>
      </w:tr>
      <w:tr w:rsidR="00CA70C0" w:rsidRPr="003135F3" w:rsidTr="00171C33">
        <w:trPr>
          <w:trHeight w:val="26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171C33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4</w:t>
            </w:r>
          </w:p>
        </w:tc>
      </w:tr>
      <w:tr w:rsidR="00CA70C0" w:rsidRPr="003135F3" w:rsidTr="00171C33">
        <w:trPr>
          <w:trHeight w:val="69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получают двухразовое питание (количество,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%) всего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171C33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CA70C0" w:rsidRPr="003135F3" w:rsidTr="00171C33">
        <w:trPr>
          <w:trHeight w:val="54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0C0" w:rsidRPr="003135F3" w:rsidRDefault="00B61E16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CA70C0" w:rsidRPr="003135F3" w:rsidTr="00171C33">
        <w:trPr>
          <w:trHeight w:val="28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B61E16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CA70C0" w:rsidRPr="003135F3" w:rsidTr="00171C33">
        <w:trPr>
          <w:trHeight w:val="41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B61E16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171C33" w:rsidRPr="003135F3" w:rsidTr="00171C33">
        <w:trPr>
          <w:trHeight w:val="54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льготной категории, чел.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Многодетные-6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ОВЗ-1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СВО-1</w:t>
            </w:r>
          </w:p>
        </w:tc>
      </w:tr>
      <w:tr w:rsidR="00171C33" w:rsidRPr="003135F3" w:rsidTr="00171C33">
        <w:trPr>
          <w:trHeight w:val="54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0</w:t>
            </w:r>
          </w:p>
        </w:tc>
      </w:tr>
      <w:tr w:rsidR="00171C33" w:rsidRPr="003135F3" w:rsidTr="00171C33">
        <w:trPr>
          <w:trHeight w:val="28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8</w:t>
            </w:r>
          </w:p>
        </w:tc>
      </w:tr>
      <w:tr w:rsidR="00171C33" w:rsidRPr="003135F3" w:rsidTr="00171C33">
        <w:trPr>
          <w:trHeight w:val="28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0</w:t>
            </w:r>
          </w:p>
        </w:tc>
      </w:tr>
      <w:tr w:rsidR="00171C33" w:rsidRPr="003135F3" w:rsidTr="00171C33">
        <w:trPr>
          <w:trHeight w:val="41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График приема пищи 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93"/>
              <w:gridCol w:w="3260"/>
            </w:tblGrid>
            <w:tr w:rsidR="00171C33" w:rsidRPr="009C3266" w:rsidTr="00A755F2">
              <w:tc>
                <w:tcPr>
                  <w:tcW w:w="2093" w:type="dxa"/>
                </w:tcPr>
                <w:p w:rsidR="00171C33" w:rsidRPr="009C3266" w:rsidRDefault="00171C33" w:rsidP="00171C33">
                  <w:r w:rsidRPr="009C3266">
                    <w:t>Время</w:t>
                  </w:r>
                </w:p>
              </w:tc>
              <w:tc>
                <w:tcPr>
                  <w:tcW w:w="3260" w:type="dxa"/>
                </w:tcPr>
                <w:p w:rsidR="00171C33" w:rsidRPr="009C3266" w:rsidRDefault="00171C33" w:rsidP="00171C33">
                  <w:r w:rsidRPr="009C3266">
                    <w:t>класс</w:t>
                  </w:r>
                </w:p>
              </w:tc>
            </w:tr>
            <w:tr w:rsidR="00171C33" w:rsidRPr="009C3266" w:rsidTr="00A755F2">
              <w:tc>
                <w:tcPr>
                  <w:tcW w:w="2093" w:type="dxa"/>
                </w:tcPr>
                <w:p w:rsidR="00171C33" w:rsidRDefault="008C7130" w:rsidP="00171C33">
                  <w:r>
                    <w:t>8.45</w:t>
                  </w:r>
                </w:p>
                <w:p w:rsidR="008C7130" w:rsidRPr="009C3266" w:rsidRDefault="008C7130" w:rsidP="00171C33">
                  <w:r>
                    <w:t>9.40</w:t>
                  </w:r>
                </w:p>
              </w:tc>
              <w:tc>
                <w:tcPr>
                  <w:tcW w:w="3260" w:type="dxa"/>
                </w:tcPr>
                <w:p w:rsidR="00171C33" w:rsidRPr="009C3266" w:rsidRDefault="00171C33" w:rsidP="00171C33">
                  <w:r w:rsidRPr="009C3266">
                    <w:t>1,2,3,4 классы</w:t>
                  </w:r>
                </w:p>
                <w:p w:rsidR="00171C33" w:rsidRPr="009C3266" w:rsidRDefault="00171C33" w:rsidP="00171C33">
                  <w:r w:rsidRPr="009C3266">
                    <w:t>5,6 классы</w:t>
                  </w:r>
                </w:p>
              </w:tc>
            </w:tr>
            <w:tr w:rsidR="00171C33" w:rsidRPr="009C3266" w:rsidTr="00A755F2">
              <w:tc>
                <w:tcPr>
                  <w:tcW w:w="2093" w:type="dxa"/>
                </w:tcPr>
                <w:p w:rsidR="00171C33" w:rsidRPr="009C3266" w:rsidRDefault="00171C33" w:rsidP="00171C33">
                  <w:r w:rsidRPr="009C3266">
                    <w:t>10.45</w:t>
                  </w:r>
                </w:p>
              </w:tc>
              <w:tc>
                <w:tcPr>
                  <w:tcW w:w="3260" w:type="dxa"/>
                </w:tcPr>
                <w:p w:rsidR="00171C33" w:rsidRPr="009C3266" w:rsidRDefault="00171C33" w:rsidP="00171C33">
                  <w:r w:rsidRPr="009C3266">
                    <w:t>7,8,9,10 классы</w:t>
                  </w:r>
                </w:p>
              </w:tc>
            </w:tr>
          </w:tbl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171C33" w:rsidRPr="003135F3" w:rsidTr="00171C33">
        <w:trPr>
          <w:trHeight w:val="55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завтрак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107</w:t>
            </w:r>
          </w:p>
        </w:tc>
      </w:tr>
      <w:tr w:rsidR="00171C33" w:rsidRPr="003135F3" w:rsidTr="00171C33">
        <w:trPr>
          <w:trHeight w:val="56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обед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0</w:t>
            </w:r>
          </w:p>
        </w:tc>
      </w:tr>
      <w:tr w:rsidR="00171C33" w:rsidRPr="003135F3" w:rsidTr="00171C33">
        <w:trPr>
          <w:trHeight w:val="545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завтрак и обед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0</w:t>
            </w:r>
          </w:p>
        </w:tc>
      </w:tr>
      <w:tr w:rsidR="00171C33" w:rsidRPr="003135F3" w:rsidTr="00171C33">
        <w:trPr>
          <w:trHeight w:val="54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обед и полдник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0</w:t>
            </w:r>
          </w:p>
        </w:tc>
      </w:tr>
      <w:tr w:rsidR="00171C33" w:rsidRPr="003135F3" w:rsidTr="00171C33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Стоимость рациона питания (</w:t>
            </w:r>
            <w:proofErr w:type="spell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руб</w:t>
            </w:r>
            <w:proofErr w:type="spellEnd"/>
            <w:r w:rsidRPr="003135F3">
              <w:rPr>
                <w:rFonts w:eastAsia="Arial Unicode MS" w:cs="Mangal"/>
                <w:kern w:val="3"/>
                <w:lang w:eastAsia="zh-CN" w:bidi="hi-IN"/>
              </w:rPr>
              <w:t>):</w:t>
            </w:r>
          </w:p>
          <w:p w:rsidR="00171C33" w:rsidRPr="003135F3" w:rsidRDefault="00171C33" w:rsidP="00171C3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-завтрака, </w:t>
            </w:r>
          </w:p>
          <w:p w:rsidR="00171C33" w:rsidRPr="003135F3" w:rsidRDefault="00171C33" w:rsidP="00171C3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-обеда </w:t>
            </w:r>
          </w:p>
          <w:p w:rsidR="00171C33" w:rsidRPr="003135F3" w:rsidRDefault="00171C33" w:rsidP="00171C3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-полдника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8C7130" w:rsidRDefault="008C7130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8C7130" w:rsidRDefault="008C7130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21,00</w:t>
            </w:r>
          </w:p>
          <w:p w:rsidR="008C7130" w:rsidRDefault="008C7130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  <w:p w:rsidR="008C7130" w:rsidRPr="003135F3" w:rsidRDefault="008C7130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171C33" w:rsidRPr="003135F3" w:rsidTr="00171C33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2673D5" w:rsidRDefault="00171C33" w:rsidP="00171C33">
            <w:pPr>
              <w:jc w:val="both"/>
              <w:rPr>
                <w:color w:val="000000"/>
                <w:szCs w:val="28"/>
              </w:rPr>
            </w:pPr>
            <w:r w:rsidRPr="002673D5">
              <w:rPr>
                <w:color w:val="000000"/>
                <w:szCs w:val="28"/>
              </w:rPr>
              <w:t xml:space="preserve">Используется МЕТОД НАКРЫТИЯ столов для учащихся 1-11  классов. Данный метод позволяет увеличить время для приема пищи согласно графику. 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171C33" w:rsidRPr="003135F3" w:rsidTr="00171C33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1.3.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Безналичный расчет за питание обучающихся.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Родительский взнос перечисляются на </w:t>
            </w:r>
            <w:r w:rsidR="00846377">
              <w:rPr>
                <w:rFonts w:eastAsia="Arial Unicode MS" w:cs="Mangal"/>
                <w:kern w:val="3"/>
                <w:lang w:eastAsia="zh-CN" w:bidi="hi-IN"/>
              </w:rPr>
              <w:t xml:space="preserve">расчетный </w:t>
            </w:r>
            <w:r>
              <w:rPr>
                <w:rFonts w:eastAsia="Arial Unicode MS" w:cs="Mangal"/>
                <w:kern w:val="3"/>
                <w:lang w:eastAsia="zh-CN" w:bidi="hi-IN"/>
              </w:rPr>
              <w:t>счет школы. Централизованная бухгалтерия перечисляет на счет поставщика организации питания.</w:t>
            </w:r>
          </w:p>
        </w:tc>
      </w:tr>
      <w:tr w:rsidR="00171C33" w:rsidRPr="003135F3" w:rsidTr="00171C33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1.4.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Использование современных информационно-программных комплексов для управления </w:t>
            </w:r>
            <w:r w:rsidRPr="003135F3">
              <w:rPr>
                <w:rFonts w:eastAsia="Arial Unicode MS" w:cs="Mangal"/>
                <w:kern w:val="3"/>
                <w:lang w:eastAsia="zh-CN" w:bidi="hi-IN"/>
              </w:rPr>
              <w:lastRenderedPageBreak/>
              <w:t>организацией школьного питания и обслуживания учащихся.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2673D5" w:rsidRDefault="00171C33" w:rsidP="00171C33">
            <w:pPr>
              <w:jc w:val="both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lastRenderedPageBreak/>
              <w:t>-</w:t>
            </w:r>
          </w:p>
        </w:tc>
      </w:tr>
      <w:tr w:rsidR="00171C33" w:rsidRPr="003135F3" w:rsidTr="00171C3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lastRenderedPageBreak/>
              <w:t>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171C33" w:rsidRPr="003135F3" w:rsidTr="00171C3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AF2" w:rsidRDefault="00705AF2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                        Процент оснащенности 80%</w:t>
            </w:r>
          </w:p>
          <w:p w:rsidR="00C011EF" w:rsidRDefault="00C011EF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Default="00CC26BD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Электрическая плита (2)</w:t>
            </w:r>
          </w:p>
          <w:p w:rsidR="00CC26BD" w:rsidRDefault="00CC26BD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Электрическая мясорубка</w:t>
            </w:r>
          </w:p>
          <w:p w:rsidR="00CC26BD" w:rsidRDefault="00CC26BD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Холодильное оборудование (3)</w:t>
            </w:r>
          </w:p>
          <w:p w:rsidR="00CC26BD" w:rsidRDefault="00CC26BD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Линия раздачи</w:t>
            </w:r>
          </w:p>
          <w:p w:rsidR="003F37F4" w:rsidRDefault="003F37F4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Мармит</w:t>
            </w:r>
          </w:p>
          <w:p w:rsidR="003F37F4" w:rsidRDefault="003F37F4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Пищеварочный котел</w:t>
            </w:r>
          </w:p>
          <w:p w:rsidR="00CC26BD" w:rsidRDefault="00CC26BD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Кухонные весы</w:t>
            </w:r>
          </w:p>
          <w:p w:rsidR="00CC26BD" w:rsidRDefault="00CC26BD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Напольные кухонные весы</w:t>
            </w:r>
          </w:p>
          <w:p w:rsidR="00CC26BD" w:rsidRDefault="00CC26BD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Моечные раковины</w:t>
            </w:r>
          </w:p>
          <w:p w:rsidR="00CC26BD" w:rsidRDefault="00CC26BD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proofErr w:type="spellStart"/>
            <w:r>
              <w:rPr>
                <w:rFonts w:cs="Mangal"/>
                <w:kern w:val="3"/>
                <w:lang w:eastAsia="zh-CN" w:bidi="hi-IN"/>
              </w:rPr>
              <w:t>Котломойка</w:t>
            </w:r>
            <w:proofErr w:type="spellEnd"/>
          </w:p>
          <w:p w:rsidR="00B337E5" w:rsidRDefault="00B337E5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B337E5" w:rsidRDefault="00B337E5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                                                            Фото в папки №3</w:t>
            </w:r>
          </w:p>
          <w:p w:rsidR="00B337E5" w:rsidRDefault="00B337E5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CC26BD" w:rsidRPr="00B337E5" w:rsidRDefault="00B337E5" w:rsidP="00171C33">
            <w:pPr>
              <w:widowControl w:val="0"/>
              <w:suppressAutoHyphens/>
              <w:autoSpaceDN w:val="0"/>
              <w:textAlignment w:val="baseline"/>
              <w:rPr>
                <w:kern w:val="3"/>
                <w:lang w:eastAsia="zh-CN" w:bidi="hi-IN"/>
              </w:rPr>
            </w:pPr>
            <w:r w:rsidRPr="00B337E5">
              <w:rPr>
                <w:kern w:val="3"/>
                <w:lang w:eastAsia="zh-CN" w:bidi="hi-IN"/>
              </w:rPr>
              <w:t>Видеоролик «Наша школьная столовая»</w:t>
            </w:r>
          </w:p>
          <w:p w:rsidR="00B337E5" w:rsidRDefault="00B6292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5" w:tgtFrame="_blank" w:history="1">
              <w:r w:rsidR="00B337E5" w:rsidRPr="00B337E5">
                <w:rPr>
                  <w:rStyle w:val="a6"/>
                  <w:shd w:val="clear" w:color="auto" w:fill="FFFFFF"/>
                </w:rPr>
                <w:t>https://cloud.mail.ru/public/MPPY/twZ7WyTen</w:t>
              </w:r>
            </w:hyperlink>
          </w:p>
          <w:p w:rsidR="00CC26BD" w:rsidRPr="003135F3" w:rsidRDefault="00705AF2" w:rsidP="00B337E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                                                             </w:t>
            </w:r>
          </w:p>
        </w:tc>
      </w:tr>
      <w:tr w:rsidR="00171C33" w:rsidRPr="003135F3" w:rsidTr="00171C3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посадочных мест и соответствие требованием мебели в обеденном зале.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посадочных мест 30. Мебель соответствует 100%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483DF8">
              <w:rPr>
                <w:rFonts w:cs="Mangal"/>
                <w:noProof/>
                <w:kern w:val="3"/>
              </w:rPr>
              <w:drawing>
                <wp:inline distT="0" distB="0" distL="0" distR="0">
                  <wp:extent cx="1524000" cy="1143000"/>
                  <wp:effectExtent l="0" t="0" r="0" b="0"/>
                  <wp:docPr id="1" name="Рисунок 1" descr="D:\лучшая столовая 2023\шк\фото 1\обед.за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лучшая столовая 2023\шк\фото 1\обед.за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483DF8">
              <w:rPr>
                <w:rFonts w:cs="Mangal"/>
                <w:noProof/>
                <w:kern w:val="3"/>
              </w:rPr>
              <w:drawing>
                <wp:inline distT="0" distB="0" distL="0" distR="0">
                  <wp:extent cx="1591953" cy="898525"/>
                  <wp:effectExtent l="0" t="0" r="8255" b="0"/>
                  <wp:docPr id="2" name="Рисунок 2" descr="D:\лучшая столовая 2023\шк\столовая\обеденный зал. нача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лучшая столовая 2023\шк\столовая\обеденный зал. нача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243" cy="900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171C33" w:rsidRPr="003135F3" w:rsidTr="00171C3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2.3.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Имеется 4 раковины, 2 дозатора для жидкого мыла, 3 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электрополотенца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 xml:space="preserve"> (сушка для рук)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0F35AB">
              <w:rPr>
                <w:rFonts w:cs="Mangal"/>
                <w:noProof/>
                <w:kern w:val="3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1270000</wp:posOffset>
                  </wp:positionH>
                  <wp:positionV relativeFrom="margin">
                    <wp:posOffset>158115</wp:posOffset>
                  </wp:positionV>
                  <wp:extent cx="1264920" cy="948690"/>
                  <wp:effectExtent l="5715" t="0" r="0" b="0"/>
                  <wp:wrapSquare wrapText="bothSides"/>
                  <wp:docPr id="4" name="Рисунок 4" descr="D:\лучшая столовая 2023\шк\фото 1\2023_04_10_10_09_IMG_89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лучшая столовая 2023\шк\фото 1\2023_04_10_10_09_IMG_89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64920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F35AB">
              <w:rPr>
                <w:rFonts w:cs="Mangal"/>
                <w:noProof/>
                <w:kern w:val="3"/>
              </w:rPr>
              <w:drawing>
                <wp:anchor distT="0" distB="0" distL="114300" distR="114300" simplePos="0" relativeHeight="251668480" behindDoc="0" locked="0" layoutInCell="1" allowOverlap="1">
                  <wp:simplePos x="4922520" y="212598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369060" cy="1026795"/>
                  <wp:effectExtent l="0" t="0" r="2540" b="1905"/>
                  <wp:wrapSquare wrapText="bothSides"/>
                  <wp:docPr id="3" name="Рисунок 3" descr="D:\лучшая столовая 2023\шк\зона гигиены\2023_04_06_09_06_IMG_87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лучшая столовая 2023\шк\зона гигиены\2023_04_06_09_06_IMG_87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06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171C33" w:rsidRPr="003135F3" w:rsidTr="00171C3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lastRenderedPageBreak/>
              <w:t>2.4.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171C33" w:rsidP="00171C33">
            <w:pPr>
              <w:rPr>
                <w:color w:val="000000"/>
                <w:szCs w:val="28"/>
              </w:rPr>
            </w:pPr>
            <w:r w:rsidRPr="00492228">
              <w:rPr>
                <w:color w:val="000000"/>
                <w:szCs w:val="28"/>
              </w:rPr>
              <w:t xml:space="preserve">Стенды: </w:t>
            </w:r>
          </w:p>
          <w:p w:rsidR="00171C33" w:rsidRDefault="00171C33" w:rsidP="00171C3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-«Уголок потребителя»</w:t>
            </w:r>
          </w:p>
          <w:p w:rsidR="00171C33" w:rsidRPr="00492228" w:rsidRDefault="00171C33" w:rsidP="00171C3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«МЕНЮ»; </w:t>
            </w:r>
            <w:r w:rsidRPr="00492228">
              <w:rPr>
                <w:color w:val="000000"/>
                <w:szCs w:val="28"/>
              </w:rPr>
              <w:t xml:space="preserve">режим питания; </w:t>
            </w:r>
            <w:r>
              <w:rPr>
                <w:color w:val="000000"/>
                <w:szCs w:val="28"/>
              </w:rPr>
              <w:t>информация о поставщике организации питания; приказы; положения; постановления.</w:t>
            </w:r>
          </w:p>
          <w:p w:rsidR="00171C33" w:rsidRPr="00492228" w:rsidRDefault="00171C33" w:rsidP="00171C3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  <w:r w:rsidRPr="00492228">
              <w:rPr>
                <w:color w:val="000000"/>
                <w:szCs w:val="28"/>
              </w:rPr>
              <w:t xml:space="preserve">«Здоровое питание» -памятка для </w:t>
            </w:r>
            <w:r>
              <w:rPr>
                <w:color w:val="000000"/>
                <w:szCs w:val="28"/>
              </w:rPr>
              <w:t xml:space="preserve">школьника </w:t>
            </w:r>
            <w:r w:rsidRPr="00492228">
              <w:rPr>
                <w:color w:val="000000"/>
                <w:szCs w:val="28"/>
              </w:rPr>
              <w:t>(</w:t>
            </w:r>
            <w:r>
              <w:rPr>
                <w:color w:val="000000"/>
                <w:szCs w:val="28"/>
              </w:rPr>
              <w:t>Пять правил здорового питания</w:t>
            </w:r>
            <w:r w:rsidRPr="00492228">
              <w:rPr>
                <w:color w:val="000000"/>
                <w:szCs w:val="28"/>
              </w:rPr>
              <w:t>); -Здоровое питание для школьника, пищевая пирамида (баланс между потреблением и физическо</w:t>
            </w:r>
            <w:r>
              <w:rPr>
                <w:color w:val="000000"/>
                <w:szCs w:val="28"/>
              </w:rPr>
              <w:t>й активностью); обеспечение рационального питания школьника; принципы сбалансированного питания; рекомендации ВОЗ по принципу светофора.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482E9E">
              <w:rPr>
                <w:rFonts w:cs="Mangal"/>
                <w:noProof/>
                <w:kern w:val="3"/>
              </w:rPr>
              <w:drawing>
                <wp:inline distT="0" distB="0" distL="0" distR="0">
                  <wp:extent cx="1634791" cy="1226747"/>
                  <wp:effectExtent l="0" t="0" r="3810" b="0"/>
                  <wp:docPr id="7" name="Рисунок 7" descr="D:\лучшая столовая 2023\шк\фото\здоровое питание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лучшая столовая 2023\шк\фото\здоровое питание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147" cy="122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Mangal"/>
                <w:kern w:val="3"/>
                <w:lang w:eastAsia="zh-CN" w:bidi="hi-IN"/>
              </w:rPr>
              <w:t xml:space="preserve">  </w:t>
            </w:r>
            <w:r w:rsidRPr="00141551">
              <w:rPr>
                <w:rFonts w:cs="Mangal"/>
                <w:noProof/>
                <w:kern w:val="3"/>
              </w:rPr>
              <w:drawing>
                <wp:inline distT="0" distB="0" distL="0" distR="0">
                  <wp:extent cx="921558" cy="1228090"/>
                  <wp:effectExtent l="0" t="0" r="0" b="0"/>
                  <wp:docPr id="8" name="Рисунок 8" descr="D:\лучшая столовая 2023\шк\фото 1\IMG_20230411_124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лучшая столовая 2023\шк\фото 1\IMG_20230411_1248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350" cy="125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C33" w:rsidRPr="003135F3" w:rsidTr="00171C3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3.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171C33" w:rsidRPr="003135F3" w:rsidTr="00171C3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Численность работников пищеблока: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-всего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должностям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-технолог, зав производством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-повара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-кухонные работники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482E9E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482E9E">
              <w:rPr>
                <w:rFonts w:cs="Mangal"/>
                <w:kern w:val="3"/>
                <w:lang w:eastAsia="zh-CN" w:bidi="hi-IN"/>
              </w:rPr>
              <w:t>2</w:t>
            </w:r>
          </w:p>
          <w:p w:rsidR="00171C33" w:rsidRPr="00482E9E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Pr="00482E9E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Pr="00482E9E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Pr="00482E9E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482E9E">
              <w:rPr>
                <w:rFonts w:cs="Mangal"/>
                <w:kern w:val="3"/>
                <w:lang w:eastAsia="zh-CN" w:bidi="hi-IN"/>
              </w:rPr>
              <w:t>1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482E9E">
              <w:rPr>
                <w:rFonts w:cs="Mangal"/>
                <w:kern w:val="3"/>
                <w:lang w:eastAsia="zh-CN" w:bidi="hi-IN"/>
              </w:rPr>
              <w:t>1</w:t>
            </w:r>
          </w:p>
        </w:tc>
      </w:tr>
      <w:tr w:rsidR="00171C33" w:rsidRPr="003135F3" w:rsidTr="00171C3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Уровень профессионализма работников школьной столовой.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171C33" w:rsidP="00171C3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 xml:space="preserve">- </w:t>
            </w:r>
            <w:proofErr w:type="spellStart"/>
            <w:r>
              <w:rPr>
                <w:kern w:val="3"/>
                <w:lang w:eastAsia="zh-CN"/>
              </w:rPr>
              <w:t>Низамбиева</w:t>
            </w:r>
            <w:proofErr w:type="spellEnd"/>
            <w:r>
              <w:rPr>
                <w:kern w:val="3"/>
                <w:lang w:eastAsia="zh-CN"/>
              </w:rPr>
              <w:t xml:space="preserve"> Алсу Рашидовна, повар</w:t>
            </w:r>
          </w:p>
          <w:p w:rsidR="00171C33" w:rsidRDefault="00171C33" w:rsidP="00171C3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Среднее-специальное</w:t>
            </w:r>
          </w:p>
          <w:p w:rsidR="00171C33" w:rsidRDefault="00171C33" w:rsidP="00171C3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Казанский механико-технологический техникум. Квалификация техник по специальности «Технология молока и молочных продуктов» (диплом СБ 1729453 №4039 от 23.02.2001 г.);</w:t>
            </w:r>
          </w:p>
          <w:p w:rsidR="00171C33" w:rsidRDefault="00171C33" w:rsidP="00171C3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 xml:space="preserve"> БПОУ УР «Ижевский техникум индустрии питания» повышение квалификации по профессии - Повар </w:t>
            </w:r>
            <w:r>
              <w:rPr>
                <w:kern w:val="3"/>
                <w:lang w:val="en-US" w:eastAsia="zh-CN"/>
              </w:rPr>
              <w:t>III</w:t>
            </w:r>
            <w:r>
              <w:rPr>
                <w:kern w:val="3"/>
                <w:lang w:eastAsia="zh-CN"/>
              </w:rPr>
              <w:t xml:space="preserve"> разряда (удостоверение №818 от 22.02.2017 г.)</w:t>
            </w:r>
          </w:p>
          <w:p w:rsidR="00171C33" w:rsidRDefault="00171C33" w:rsidP="00171C3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21 год 2 месяца</w:t>
            </w:r>
          </w:p>
          <w:p w:rsidR="00171C33" w:rsidRPr="00476B15" w:rsidRDefault="00171C33" w:rsidP="00171C3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5 лет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-</w:t>
            </w:r>
            <w:proofErr w:type="spellStart"/>
            <w:r>
              <w:rPr>
                <w:rFonts w:cs="Mangal"/>
                <w:kern w:val="3"/>
                <w:lang w:eastAsia="zh-CN" w:bidi="hi-IN"/>
              </w:rPr>
              <w:t>Хамидуллина</w:t>
            </w:r>
            <w:proofErr w:type="spellEnd"/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  <w:proofErr w:type="spellStart"/>
            <w:r>
              <w:rPr>
                <w:rFonts w:cs="Mangal"/>
                <w:kern w:val="3"/>
                <w:lang w:eastAsia="zh-CN" w:bidi="hi-IN"/>
              </w:rPr>
              <w:t>Айсина</w:t>
            </w:r>
            <w:proofErr w:type="spellEnd"/>
            <w:r>
              <w:rPr>
                <w:rFonts w:cs="Mangal"/>
                <w:kern w:val="3"/>
                <w:lang w:eastAsia="zh-CN" w:bidi="hi-IN"/>
              </w:rPr>
              <w:t xml:space="preserve"> Альбертовна</w:t>
            </w:r>
          </w:p>
          <w:p w:rsidR="00171C33" w:rsidRPr="003B343B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помощник повара</w:t>
            </w:r>
          </w:p>
        </w:tc>
      </w:tr>
      <w:tr w:rsidR="00171C33" w:rsidRPr="003135F3" w:rsidTr="00171C33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3.3.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Дополнительное профессиональное образование (повышение квалификации, </w:t>
            </w:r>
            <w:r w:rsidRPr="003135F3">
              <w:rPr>
                <w:rFonts w:eastAsia="Arial Unicode MS" w:cs="Mangal"/>
                <w:kern w:val="3"/>
                <w:lang w:eastAsia="zh-CN" w:bidi="hi-IN"/>
              </w:rPr>
              <w:lastRenderedPageBreak/>
              <w:t>переподготовка).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lastRenderedPageBreak/>
              <w:t xml:space="preserve">- обучение по санитарно-просветительской программе «Основы здорового питания (для детей школьного </w:t>
            </w:r>
            <w:proofErr w:type="spellStart"/>
            <w:r>
              <w:rPr>
                <w:rFonts w:cs="Mangal"/>
                <w:kern w:val="3"/>
                <w:lang w:eastAsia="zh-CN" w:bidi="hi-IN"/>
              </w:rPr>
              <w:t>возроста</w:t>
            </w:r>
            <w:proofErr w:type="spellEnd"/>
            <w:r>
              <w:rPr>
                <w:rFonts w:cs="Mangal"/>
                <w:kern w:val="3"/>
                <w:lang w:eastAsia="zh-CN" w:bidi="hi-IN"/>
              </w:rPr>
              <w:t xml:space="preserve">)», </w:t>
            </w:r>
            <w:proofErr w:type="spellStart"/>
            <w:r>
              <w:rPr>
                <w:rFonts w:cs="Mangal"/>
                <w:kern w:val="3"/>
                <w:lang w:eastAsia="zh-CN" w:bidi="hi-IN"/>
              </w:rPr>
              <w:t>г.Новосибирск</w:t>
            </w:r>
            <w:proofErr w:type="spellEnd"/>
            <w:r>
              <w:rPr>
                <w:rFonts w:cs="Mangal"/>
                <w:kern w:val="3"/>
                <w:lang w:eastAsia="zh-CN" w:bidi="hi-IN"/>
              </w:rPr>
              <w:t>, 2023 год;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- повышение квалификации «Организация питания в </w:t>
            </w:r>
            <w:r>
              <w:rPr>
                <w:rFonts w:cs="Mangal"/>
                <w:kern w:val="3"/>
                <w:lang w:eastAsia="zh-CN" w:bidi="hi-IN"/>
              </w:rPr>
              <w:lastRenderedPageBreak/>
              <w:t>образовательных и детских учреждениях. Контроль качества и требования СанПиН», 2018 год;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171C33" w:rsidRPr="003135F3" w:rsidTr="00171C33">
        <w:trPr>
          <w:trHeight w:val="30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lastRenderedPageBreak/>
              <w:t>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Меню школьной столовой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171C33" w:rsidRPr="003135F3" w:rsidTr="00171C33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Проведение мероприятий по повышению качества, расширению ассортимента блюд и кулинарных изделий в 2019-2020/2020/2021 учебном году: 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тематические дни;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школы кулинарного мастерства;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выставки-дегустации.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171C33" w:rsidP="00171C33">
            <w:pPr>
              <w:rPr>
                <w:szCs w:val="28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- тематические дни. «Рациональное питание школьника», с приглашение </w:t>
            </w:r>
            <w:r w:rsidR="00C47F76">
              <w:rPr>
                <w:szCs w:val="28"/>
              </w:rPr>
              <w:t>Заместителя</w:t>
            </w:r>
            <w:r>
              <w:rPr>
                <w:szCs w:val="28"/>
              </w:rPr>
              <w:t xml:space="preserve">  главного государственного </w:t>
            </w:r>
          </w:p>
          <w:p w:rsidR="00171C33" w:rsidRDefault="00171C33" w:rsidP="00171C33">
            <w:pPr>
              <w:rPr>
                <w:szCs w:val="28"/>
              </w:rPr>
            </w:pPr>
            <w:r>
              <w:rPr>
                <w:szCs w:val="28"/>
              </w:rPr>
              <w:t xml:space="preserve">санитарного врача по </w:t>
            </w:r>
            <w:proofErr w:type="spellStart"/>
            <w:r>
              <w:rPr>
                <w:szCs w:val="28"/>
              </w:rPr>
              <w:t>Елабужскому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Агрызскому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Мендеевскому</w:t>
            </w:r>
            <w:proofErr w:type="spellEnd"/>
            <w:r>
              <w:rPr>
                <w:szCs w:val="28"/>
              </w:rPr>
              <w:t xml:space="preserve"> районам РТ </w:t>
            </w:r>
            <w:proofErr w:type="spellStart"/>
            <w:r>
              <w:rPr>
                <w:szCs w:val="28"/>
              </w:rPr>
              <w:t>Гисматуллиной</w:t>
            </w:r>
            <w:proofErr w:type="spellEnd"/>
            <w:r>
              <w:rPr>
                <w:szCs w:val="28"/>
              </w:rPr>
              <w:t xml:space="preserve"> Р.Т.    </w:t>
            </w:r>
          </w:p>
          <w:p w:rsidR="00C47F76" w:rsidRDefault="00B62923" w:rsidP="00171C33">
            <w:pPr>
              <w:rPr>
                <w:szCs w:val="28"/>
              </w:rPr>
            </w:pPr>
            <w:hyperlink r:id="rId12" w:history="1">
              <w:r w:rsidR="00171C33" w:rsidRPr="00500777">
                <w:rPr>
                  <w:rStyle w:val="a6"/>
                  <w:szCs w:val="28"/>
                </w:rPr>
                <w:t>https://edu.tatar.ru/agryz/kuchukovo/sch/main-news?page=32</w:t>
              </w:r>
            </w:hyperlink>
            <w:r w:rsidR="00171C33">
              <w:rPr>
                <w:szCs w:val="28"/>
              </w:rPr>
              <w:t xml:space="preserve">  </w:t>
            </w:r>
          </w:p>
          <w:p w:rsidR="00C47F76" w:rsidRDefault="00C47F76" w:rsidP="00171C33">
            <w:pPr>
              <w:rPr>
                <w:szCs w:val="28"/>
              </w:rPr>
            </w:pPr>
          </w:p>
          <w:p w:rsidR="00171C33" w:rsidRDefault="00171C33" w:rsidP="00171C33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171C33" w:rsidRPr="00CD6EAC" w:rsidRDefault="00171C33" w:rsidP="00171C33">
            <w:r w:rsidRPr="00CD6EAC">
              <w:t>Классный час на тему: «Здоровое питание в школе и дома»</w:t>
            </w:r>
            <w:r>
              <w:t xml:space="preserve"> </w:t>
            </w:r>
            <w:hyperlink r:id="rId13" w:tgtFrame="_blank" w:history="1">
              <w:r w:rsidRPr="00C47F76">
                <w:rPr>
                  <w:rStyle w:val="a6"/>
                  <w:sz w:val="22"/>
                  <w:shd w:val="clear" w:color="auto" w:fill="FFFFFF"/>
                </w:rPr>
                <w:t>https://vk.com/wall-205418312_1683</w:t>
              </w:r>
            </w:hyperlink>
          </w:p>
          <w:p w:rsidR="00171C33" w:rsidRPr="00CD6EAC" w:rsidRDefault="00171C33" w:rsidP="00171C33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</w:t>
            </w:r>
          </w:p>
          <w:p w:rsidR="00171C33" w:rsidRDefault="00171C33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- школа кулинарного мастерства.  «Готовим дома» </w:t>
            </w:r>
            <w:hyperlink r:id="rId14" w:history="1">
              <w:r w:rsidRPr="00500777">
                <w:rPr>
                  <w:rStyle w:val="a6"/>
                  <w:rFonts w:cs="Mangal"/>
                  <w:kern w:val="3"/>
                  <w:lang w:eastAsia="zh-CN" w:bidi="hi-IN"/>
                </w:rPr>
                <w:t>https://cloud.mail.ru/public/jJnk/fee3uVKe1</w:t>
              </w:r>
            </w:hyperlink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</w:p>
          <w:p w:rsidR="00171C33" w:rsidRDefault="001D482B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color w:val="2C2D2E"/>
                <w:shd w:val="clear" w:color="auto" w:fill="FFFFFF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- </w:t>
            </w:r>
            <w:r w:rsidRPr="001D482B">
              <w:rPr>
                <w:color w:val="2C2D2E"/>
                <w:shd w:val="clear" w:color="auto" w:fill="FFFFFF"/>
              </w:rPr>
              <w:t>Готовим удмуртское национальное блюдо — </w:t>
            </w:r>
            <w:proofErr w:type="spellStart"/>
            <w:r w:rsidRPr="001D482B">
              <w:rPr>
                <w:color w:val="2C2D2E"/>
                <w:shd w:val="clear" w:color="auto" w:fill="FFFFFF"/>
              </w:rPr>
              <w:t>перепечи</w:t>
            </w:r>
            <w:proofErr w:type="spellEnd"/>
          </w:p>
          <w:p w:rsidR="001D482B" w:rsidRDefault="00B62923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</w:pPr>
            <w:hyperlink r:id="rId15" w:tgtFrame="_blank" w:history="1">
              <w:r w:rsidR="001D482B" w:rsidRPr="001D482B">
                <w:rPr>
                  <w:rStyle w:val="a6"/>
                  <w:shd w:val="clear" w:color="auto" w:fill="FFFFFF"/>
                </w:rPr>
                <w:t>https://cloud.mail.ru/public/XD4E/dYeTD4UUR</w:t>
              </w:r>
            </w:hyperlink>
          </w:p>
          <w:p w:rsidR="001D482B" w:rsidRPr="001D482B" w:rsidRDefault="001D482B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zh-CN" w:bidi="hi-IN"/>
              </w:rPr>
            </w:pPr>
          </w:p>
          <w:p w:rsidR="00171C33" w:rsidRDefault="00171C33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- выставка-дегустация. «</w:t>
            </w:r>
            <w:proofErr w:type="spellStart"/>
            <w:r>
              <w:rPr>
                <w:rFonts w:cs="Mangal"/>
                <w:kern w:val="3"/>
                <w:lang w:eastAsia="zh-CN" w:bidi="hi-IN"/>
              </w:rPr>
              <w:t>Пельменьфест</w:t>
            </w:r>
            <w:proofErr w:type="spellEnd"/>
            <w:r>
              <w:rPr>
                <w:rFonts w:cs="Mangal"/>
                <w:kern w:val="3"/>
                <w:lang w:eastAsia="zh-CN" w:bidi="hi-IN"/>
              </w:rPr>
              <w:t>»</w:t>
            </w:r>
          </w:p>
          <w:p w:rsidR="00171C33" w:rsidRDefault="00B62923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6" w:history="1">
              <w:r w:rsidR="00171C33" w:rsidRPr="00500777">
                <w:rPr>
                  <w:rStyle w:val="a6"/>
                  <w:rFonts w:cs="Mangal"/>
                  <w:kern w:val="3"/>
                  <w:lang w:eastAsia="zh-CN" w:bidi="hi-IN"/>
                </w:rPr>
                <w:t>https://vk.com/public205418312</w:t>
              </w:r>
            </w:hyperlink>
            <w:r w:rsidR="00171C33">
              <w:rPr>
                <w:rFonts w:cs="Mangal"/>
                <w:kern w:val="3"/>
                <w:lang w:eastAsia="zh-CN" w:bidi="hi-IN"/>
              </w:rPr>
              <w:t xml:space="preserve"> </w:t>
            </w:r>
            <w:hyperlink r:id="rId17" w:history="1">
              <w:r w:rsidR="00171C33" w:rsidRPr="00500777">
                <w:rPr>
                  <w:rStyle w:val="a6"/>
                  <w:rFonts w:cs="Mangal"/>
                  <w:kern w:val="3"/>
                  <w:lang w:eastAsia="zh-CN" w:bidi="hi-IN"/>
                </w:rPr>
                <w:t>https://edu.tatar.ru/agryz/kuchukovo/sch/read-news/3156192</w:t>
              </w:r>
            </w:hyperlink>
            <w:r w:rsidR="00171C33">
              <w:rPr>
                <w:rFonts w:cs="Mangal"/>
                <w:kern w:val="3"/>
                <w:lang w:eastAsia="zh-CN" w:bidi="hi-IN"/>
              </w:rPr>
              <w:t xml:space="preserve"> </w:t>
            </w:r>
          </w:p>
          <w:p w:rsidR="00171C33" w:rsidRDefault="00B62923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8" w:history="1">
              <w:r w:rsidR="00171C33" w:rsidRPr="00500777">
                <w:rPr>
                  <w:rStyle w:val="a6"/>
                  <w:rFonts w:cs="Mangal"/>
                  <w:kern w:val="3"/>
                  <w:lang w:eastAsia="zh-CN" w:bidi="hi-IN"/>
                </w:rPr>
                <w:t>https://edu.tatar.ru/agryz/kuchukovo/sch/main-news?page=5</w:t>
              </w:r>
            </w:hyperlink>
            <w:r w:rsidR="00171C33">
              <w:rPr>
                <w:rFonts w:cs="Mangal"/>
                <w:kern w:val="3"/>
                <w:lang w:eastAsia="zh-CN" w:bidi="hi-IN"/>
              </w:rPr>
              <w:t xml:space="preserve"> </w:t>
            </w:r>
          </w:p>
          <w:p w:rsidR="00171C33" w:rsidRPr="003135F3" w:rsidRDefault="00171C33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171C33" w:rsidRPr="003135F3" w:rsidTr="00171C33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Примерное (Цикличное) меню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B62923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9" w:history="1">
              <w:r w:rsidR="00171C33" w:rsidRPr="00500777">
                <w:rPr>
                  <w:rStyle w:val="a6"/>
                  <w:rFonts w:eastAsia="Arial Unicode MS" w:cs="Mangal"/>
                  <w:kern w:val="3"/>
                  <w:lang w:eastAsia="zh-CN" w:bidi="hi-IN"/>
                </w:rPr>
                <w:t>https://edu.tatar.ru/agryz/kuchukovo/sch/page5173528.htm</w:t>
              </w:r>
            </w:hyperlink>
            <w:r w:rsidR="00171C33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171C33" w:rsidRPr="003135F3" w:rsidTr="00171C33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«Питание/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туклану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B62923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20" w:history="1">
              <w:r w:rsidR="00171C33" w:rsidRPr="00440A5B">
                <w:rPr>
                  <w:rStyle w:val="a6"/>
                  <w:rFonts w:eastAsia="Arial Unicode MS" w:cs="Mangal"/>
                  <w:kern w:val="3"/>
                  <w:lang w:eastAsia="zh-CN" w:bidi="hi-IN"/>
                </w:rPr>
                <w:t>https://edu.tatar.ru/agryz/kuchukovo/sch/page5173446.htm</w:t>
              </w:r>
            </w:hyperlink>
            <w:r w:rsidR="00171C33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171C33" w:rsidRPr="003135F3" w:rsidTr="00171C33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4.2.3.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</w:t>
            </w:r>
            <w:r>
              <w:rPr>
                <w:rFonts w:eastAsia="Arial Unicode MS" w:cs="Mangal"/>
                <w:kern w:val="3"/>
                <w:lang w:val="en-US" w:eastAsia="zh-CN" w:bidi="hi-IN"/>
              </w:rPr>
              <w:t>food</w:t>
            </w:r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B62923" w:rsidP="00171C33">
            <w:pPr>
              <w:widowControl w:val="0"/>
              <w:tabs>
                <w:tab w:val="left" w:pos="798"/>
              </w:tabs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21" w:history="1">
              <w:r w:rsidR="00171C33" w:rsidRPr="00440A5B">
                <w:rPr>
                  <w:rStyle w:val="a6"/>
                  <w:rFonts w:eastAsia="Arial Unicode MS" w:cs="Mangal"/>
                  <w:kern w:val="3"/>
                  <w:lang w:eastAsia="zh-CN" w:bidi="hi-IN"/>
                </w:rPr>
                <w:t>https://edu.tatar.ru/agryz/kuchukovo/sch/food</w:t>
              </w:r>
            </w:hyperlink>
            <w:r w:rsidR="00171C33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171C33" w:rsidRPr="003135F3" w:rsidTr="00171C33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4.3.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Ассортимент пищевых продуктов дополнительного  питания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</w:t>
            </w:r>
          </w:p>
        </w:tc>
      </w:tr>
      <w:tr w:rsidR="00171C33" w:rsidRPr="003135F3" w:rsidTr="00171C33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4.4.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Объем реализации пищевых продуктов через буфеты за  три месяца предыдущего года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</w:t>
            </w:r>
          </w:p>
        </w:tc>
      </w:tr>
      <w:tr w:rsidR="00171C33" w:rsidRPr="003135F3" w:rsidTr="00171C3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4.5.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Презентация о приготовлении поварами школьной столовой горячего завтрака.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B6292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22" w:history="1">
              <w:r w:rsidR="00171C33" w:rsidRPr="00500777">
                <w:rPr>
                  <w:rStyle w:val="a6"/>
                  <w:rFonts w:eastAsia="Arial Unicode MS" w:cs="Mangal"/>
                  <w:kern w:val="3"/>
                  <w:lang w:eastAsia="zh-CN" w:bidi="hi-IN"/>
                </w:rPr>
                <w:t>https://edu.tatar.ru/agryz/kuchukovo/sch/page5173532.htm</w:t>
              </w:r>
            </w:hyperlink>
          </w:p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171C33" w:rsidRPr="00E05FF1" w:rsidRDefault="00171C33" w:rsidP="00171C33">
            <w:r>
              <w:rPr>
                <w:rFonts w:eastAsia="Arial Unicode MS" w:cs="Mangal"/>
                <w:kern w:val="3"/>
                <w:lang w:eastAsia="zh-CN" w:bidi="hi-IN"/>
              </w:rPr>
              <w:t>видеоролик (</w:t>
            </w:r>
            <w:hyperlink r:id="rId23" w:history="1">
              <w:r>
                <w:rPr>
                  <w:rStyle w:val="a6"/>
                </w:rPr>
                <w:t>https://cloud.mail.ru/public/pq4C/Xe2Xb6Nv3</w:t>
              </w:r>
            </w:hyperlink>
            <w:r>
              <w:t>)</w:t>
            </w:r>
          </w:p>
        </w:tc>
      </w:tr>
      <w:tr w:rsidR="00171C33" w:rsidRPr="003135F3" w:rsidTr="00171C3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4.6.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введение в рацион школьника  блюд соответствующих требованиям здорового питания  с пониженным  содержанием соли сахара </w:t>
            </w:r>
            <w:r w:rsidRPr="003135F3">
              <w:rPr>
                <w:rFonts w:eastAsia="Arial Unicode MS" w:cs="Mangal"/>
                <w:kern w:val="3"/>
                <w:lang w:eastAsia="zh-CN" w:bidi="hi-IN"/>
              </w:rPr>
              <w:lastRenderedPageBreak/>
              <w:t>насыщенных жиров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171C33" w:rsidP="00171C33">
            <w:pPr>
              <w:rPr>
                <w:color w:val="000000"/>
                <w:szCs w:val="28"/>
              </w:rPr>
            </w:pPr>
            <w:r w:rsidRPr="00A957A2">
              <w:rPr>
                <w:color w:val="000000"/>
                <w:szCs w:val="28"/>
              </w:rPr>
              <w:lastRenderedPageBreak/>
              <w:t xml:space="preserve">В рацион школьников введены все блюда в соответствии с Сан </w:t>
            </w:r>
            <w:proofErr w:type="spellStart"/>
            <w:r w:rsidRPr="00A957A2">
              <w:rPr>
                <w:color w:val="000000"/>
                <w:szCs w:val="28"/>
              </w:rPr>
              <w:t>Пин</w:t>
            </w:r>
            <w:proofErr w:type="spellEnd"/>
            <w:r w:rsidRPr="00A957A2">
              <w:rPr>
                <w:color w:val="000000"/>
                <w:szCs w:val="28"/>
              </w:rPr>
              <w:t xml:space="preserve"> с пониженным содержания сахара, соли насыщенных жиров</w:t>
            </w:r>
          </w:p>
          <w:p w:rsidR="00171C33" w:rsidRDefault="00171C33" w:rsidP="00171C33">
            <w:pPr>
              <w:rPr>
                <w:color w:val="000000"/>
                <w:szCs w:val="28"/>
              </w:rPr>
            </w:pPr>
          </w:p>
          <w:p w:rsidR="00171C33" w:rsidRDefault="00B62923" w:rsidP="00171C33">
            <w:pPr>
              <w:rPr>
                <w:sz w:val="18"/>
                <w:szCs w:val="18"/>
              </w:rPr>
            </w:pPr>
            <w:hyperlink r:id="rId24" w:history="1">
              <w:r w:rsidR="00171C33" w:rsidRPr="00500777">
                <w:rPr>
                  <w:rStyle w:val="a6"/>
                  <w:sz w:val="18"/>
                  <w:szCs w:val="18"/>
                </w:rPr>
                <w:t>https://edu.tatar.ru/upload/storage/org18/files/(Введение%20блюд%20здорового%</w:t>
              </w:r>
            </w:hyperlink>
          </w:p>
          <w:p w:rsidR="00171C33" w:rsidRDefault="00171C33" w:rsidP="00171C33">
            <w:pPr>
              <w:rPr>
                <w:sz w:val="18"/>
                <w:szCs w:val="18"/>
              </w:rPr>
            </w:pPr>
            <w:r w:rsidRPr="00B663F9">
              <w:rPr>
                <w:sz w:val="18"/>
                <w:szCs w:val="18"/>
              </w:rPr>
              <w:t>20питания).pdf</w:t>
            </w:r>
            <w:r>
              <w:rPr>
                <w:sz w:val="18"/>
                <w:szCs w:val="18"/>
              </w:rPr>
              <w:t xml:space="preserve"> </w:t>
            </w:r>
          </w:p>
          <w:p w:rsidR="00171C33" w:rsidRPr="00B663F9" w:rsidRDefault="00171C33" w:rsidP="00171C33">
            <w:pPr>
              <w:rPr>
                <w:sz w:val="18"/>
                <w:szCs w:val="18"/>
              </w:rPr>
            </w:pP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171C33" w:rsidRPr="003135F3" w:rsidTr="00171C33">
        <w:trPr>
          <w:trHeight w:val="2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lastRenderedPageBreak/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Пропаганда здорового питания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171C33" w:rsidRPr="003135F3" w:rsidTr="00B337E5">
        <w:trPr>
          <w:trHeight w:val="57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5.1.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Видео-ролик  проведения мероприятий по теме здорового питания (до 5-х минут).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3C" w:rsidRDefault="0002623C" w:rsidP="00171C33">
            <w:pPr>
              <w:widowControl w:val="0"/>
              <w:suppressAutoHyphens/>
              <w:autoSpaceDN w:val="0"/>
              <w:textAlignment w:val="baseline"/>
            </w:pPr>
            <w:r>
              <w:t xml:space="preserve"> Мероприятие «Здоровое питание </w:t>
            </w:r>
            <w:proofErr w:type="spellStart"/>
            <w:r>
              <w:t>школника</w:t>
            </w:r>
            <w:proofErr w:type="spellEnd"/>
            <w:r>
              <w:t>»</w:t>
            </w:r>
          </w:p>
          <w:p w:rsidR="00171C33" w:rsidRPr="00F338BE" w:rsidRDefault="0002623C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color w:val="FF0000"/>
                <w:kern w:val="3"/>
                <w:lang w:eastAsia="zh-CN" w:bidi="hi-IN"/>
              </w:rPr>
            </w:pPr>
            <w:hyperlink r:id="rId25" w:tgtFrame="_blank" w:history="1">
              <w:r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https://cloud.mail.ru/public/gG2i/nq9AJMQ4K</w:t>
              </w:r>
            </w:hyperlink>
            <w:r>
              <w:t xml:space="preserve"> </w:t>
            </w:r>
          </w:p>
        </w:tc>
        <w:bookmarkStart w:id="0" w:name="_GoBack"/>
        <w:bookmarkEnd w:id="0"/>
      </w:tr>
      <w:tr w:rsidR="00171C33" w:rsidRPr="003135F3" w:rsidTr="00171C3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Обобщение и распространение опыта работы по организации питания обучающихся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171C33" w:rsidRPr="003135F3" w:rsidTr="00BE0A1D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6.1.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Публикации в СМИ материалов о работе школьной столовой, организации питания в школе, о работниках школьной столовой в 2020-2021 / 2021-2022  учебном году.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A1D" w:rsidRDefault="00BE0A1D" w:rsidP="00171C33">
            <w:pPr>
              <w:widowControl w:val="0"/>
              <w:suppressAutoHyphens/>
              <w:autoSpaceDN w:val="0"/>
              <w:jc w:val="both"/>
              <w:textAlignment w:val="baseline"/>
            </w:pPr>
            <w:r>
              <w:t>Районная газета «</w:t>
            </w:r>
            <w:proofErr w:type="spellStart"/>
            <w:r>
              <w:t>Агрызские</w:t>
            </w:r>
            <w:proofErr w:type="spellEnd"/>
            <w:r>
              <w:t xml:space="preserve"> вести»</w:t>
            </w:r>
          </w:p>
          <w:p w:rsidR="00171C33" w:rsidRPr="00BE0A1D" w:rsidRDefault="00B6292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kern w:val="3"/>
                <w:lang w:eastAsia="zh-CN" w:bidi="hi-IN"/>
              </w:rPr>
            </w:pPr>
            <w:hyperlink r:id="rId26" w:tgtFrame="_blank" w:history="1">
              <w:r w:rsidR="00BE0A1D" w:rsidRPr="00BE0A1D">
                <w:rPr>
                  <w:rStyle w:val="a6"/>
                  <w:sz w:val="18"/>
                  <w:szCs w:val="18"/>
                  <w:shd w:val="clear" w:color="auto" w:fill="FFFFFF"/>
                </w:rPr>
                <w:t>http://agryz-rt.ru/news/nasha-zhizn/v-ramkakh-gosprogrammy-razvitie-obrazovaniya-v-shkolakh-rayona-prokhodit-kapitalnyy-remont</w:t>
              </w:r>
            </w:hyperlink>
          </w:p>
        </w:tc>
      </w:tr>
      <w:tr w:rsidR="00171C33" w:rsidRPr="003135F3" w:rsidTr="00171C3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6.2.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B6292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27" w:history="1">
              <w:r w:rsidR="00171C33" w:rsidRPr="00500777">
                <w:rPr>
                  <w:rStyle w:val="a6"/>
                  <w:rFonts w:eastAsia="Arial Unicode MS" w:cs="Mangal"/>
                  <w:kern w:val="3"/>
                  <w:lang w:eastAsia="zh-CN" w:bidi="hi-IN"/>
                </w:rPr>
                <w:t>https://edu.tatar.ru/upload/storage/org18/files/скиншот(1).pdf</w:t>
              </w:r>
            </w:hyperlink>
            <w:r w:rsidR="00171C33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«Неделя школьного питания»- 25.11.2022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«Всемирный день Здоровья» - 07.04.2022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Классный час «Здоровый образ жизни» - 23.10.2021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Классный час «Хлеб всему голова» - 16.10.2021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Классный час «Будь здоров» - 17.04.2021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Беседа на тему «Рациональное питание школьников» -07.04.2021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Классный час «Здоровье не купишь» - 14.02.2021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декада «Здоровое питание школьников» - 25.09.2020</w:t>
            </w:r>
          </w:p>
        </w:tc>
      </w:tr>
      <w:tr w:rsidR="00171C33" w:rsidRPr="00960E5E" w:rsidTr="00171C33">
        <w:trPr>
          <w:trHeight w:val="103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6.3.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 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</w:pPr>
          </w:p>
          <w:p w:rsidR="00171C33" w:rsidRPr="00C47F76" w:rsidRDefault="00B6292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zh-CN" w:bidi="hi-IN"/>
              </w:rPr>
            </w:pPr>
            <w:hyperlink r:id="rId28" w:tgtFrame="_blank" w:history="1">
              <w:r w:rsidR="00171C33" w:rsidRPr="00C47F76">
                <w:rPr>
                  <w:rStyle w:val="a6"/>
                  <w:sz w:val="18"/>
                  <w:szCs w:val="18"/>
                  <w:shd w:val="clear" w:color="auto" w:fill="FFFFFF"/>
                </w:rPr>
                <w:t>http://мониторингпитание.рф/данные/link.php?school=a1089b89-6185-11ec-baa7-00155d010231&amp;n=31.03.2023&amp;k=06.04.2023</w:t>
              </w:r>
            </w:hyperlink>
          </w:p>
        </w:tc>
      </w:tr>
    </w:tbl>
    <w:p w:rsidR="00CA70C0" w:rsidRDefault="00CA70C0" w:rsidP="00CA70C0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CA70C0" w:rsidRDefault="00CA70C0" w:rsidP="00CA70C0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8A3330" w:rsidRDefault="008A3330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8A3330" w:rsidRDefault="008A3330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>Директор МБОУ Кучуковская СОШ</w:t>
      </w:r>
    </w:p>
    <w:p w:rsidR="00CA70C0" w:rsidRPr="00A71987" w:rsidRDefault="008A3330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proofErr w:type="spellStart"/>
      <w:r>
        <w:rPr>
          <w:rFonts w:eastAsia="Arial Unicode MS" w:cs="Mangal"/>
          <w:kern w:val="3"/>
          <w:sz w:val="28"/>
          <w:szCs w:val="28"/>
          <w:lang w:eastAsia="zh-CN" w:bidi="hi-IN"/>
        </w:rPr>
        <w:t>Агрызского</w:t>
      </w:r>
      <w:proofErr w:type="spellEnd"/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муниципального района                                         </w:t>
      </w:r>
      <w:proofErr w:type="spellStart"/>
      <w:r>
        <w:rPr>
          <w:rFonts w:eastAsia="Arial Unicode MS" w:cs="Mangal"/>
          <w:kern w:val="3"/>
          <w:sz w:val="28"/>
          <w:szCs w:val="28"/>
          <w:lang w:eastAsia="zh-CN" w:bidi="hi-IN"/>
        </w:rPr>
        <w:t>Гиззатуллина</w:t>
      </w:r>
      <w:proofErr w:type="spellEnd"/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А.Р.</w:t>
      </w:r>
      <w:r w:rsidR="00CA70C0" w:rsidRPr="00A71987"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</w:t>
      </w:r>
    </w:p>
    <w:p w:rsidR="00CA70C0" w:rsidRDefault="008A3330" w:rsidP="00CA70C0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 М.П.   </w:t>
      </w:r>
    </w:p>
    <w:p w:rsidR="008A3330" w:rsidRDefault="008A3330" w:rsidP="00CA70C0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8A3330" w:rsidRDefault="008A3330" w:rsidP="00CA70C0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8A3330" w:rsidRDefault="008A3330" w:rsidP="00CA70C0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CA70C0" w:rsidRDefault="00CA70C0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8A3330" w:rsidRDefault="008A3330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>Начальник «МКУ Управления образования</w:t>
      </w:r>
    </w:p>
    <w:p w:rsidR="008A3330" w:rsidRDefault="008A3330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proofErr w:type="spellStart"/>
      <w:r>
        <w:rPr>
          <w:rFonts w:eastAsia="Arial Unicode MS" w:cs="Mangal"/>
          <w:kern w:val="3"/>
          <w:sz w:val="28"/>
          <w:szCs w:val="28"/>
          <w:lang w:eastAsia="zh-CN" w:bidi="hi-IN"/>
        </w:rPr>
        <w:t>Агрызского</w:t>
      </w:r>
      <w:proofErr w:type="spellEnd"/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муниципального </w:t>
      </w:r>
      <w:proofErr w:type="gramStart"/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района»   </w:t>
      </w:r>
      <w:proofErr w:type="gramEnd"/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                                    Сафиуллина В.Г.</w:t>
      </w:r>
    </w:p>
    <w:p w:rsidR="008A3330" w:rsidRPr="00A71987" w:rsidRDefault="008A3330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>М.П.</w:t>
      </w:r>
    </w:p>
    <w:sectPr w:rsidR="008A3330" w:rsidRPr="00A71987" w:rsidSect="00A86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76C5"/>
    <w:multiLevelType w:val="hybridMultilevel"/>
    <w:tmpl w:val="E7EAB274"/>
    <w:lvl w:ilvl="0" w:tplc="2A58BDE0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627"/>
    <w:rsid w:val="0002623C"/>
    <w:rsid w:val="00043044"/>
    <w:rsid w:val="000F35AB"/>
    <w:rsid w:val="00141551"/>
    <w:rsid w:val="00171C33"/>
    <w:rsid w:val="001B7A15"/>
    <w:rsid w:val="001D482B"/>
    <w:rsid w:val="001D7627"/>
    <w:rsid w:val="00242056"/>
    <w:rsid w:val="002673D5"/>
    <w:rsid w:val="00325F27"/>
    <w:rsid w:val="00365269"/>
    <w:rsid w:val="00365BAB"/>
    <w:rsid w:val="00375555"/>
    <w:rsid w:val="003B343B"/>
    <w:rsid w:val="003F37F4"/>
    <w:rsid w:val="00482E9E"/>
    <w:rsid w:val="00483DF8"/>
    <w:rsid w:val="00492228"/>
    <w:rsid w:val="00492DB1"/>
    <w:rsid w:val="005E1960"/>
    <w:rsid w:val="006561DB"/>
    <w:rsid w:val="006659F7"/>
    <w:rsid w:val="006847F0"/>
    <w:rsid w:val="00705AF2"/>
    <w:rsid w:val="0071446A"/>
    <w:rsid w:val="00776CF5"/>
    <w:rsid w:val="00846377"/>
    <w:rsid w:val="008A3330"/>
    <w:rsid w:val="008C7130"/>
    <w:rsid w:val="009428EA"/>
    <w:rsid w:val="009721A0"/>
    <w:rsid w:val="00A8673B"/>
    <w:rsid w:val="00A957A2"/>
    <w:rsid w:val="00AC02EF"/>
    <w:rsid w:val="00AD2874"/>
    <w:rsid w:val="00AF6159"/>
    <w:rsid w:val="00B337E5"/>
    <w:rsid w:val="00B61E16"/>
    <w:rsid w:val="00B62923"/>
    <w:rsid w:val="00B663F9"/>
    <w:rsid w:val="00BE0A1D"/>
    <w:rsid w:val="00C011EF"/>
    <w:rsid w:val="00C47F76"/>
    <w:rsid w:val="00C7040B"/>
    <w:rsid w:val="00C735B0"/>
    <w:rsid w:val="00CA35F1"/>
    <w:rsid w:val="00CA70C0"/>
    <w:rsid w:val="00CC26BD"/>
    <w:rsid w:val="00CD6EAC"/>
    <w:rsid w:val="00D61C98"/>
    <w:rsid w:val="00DB1122"/>
    <w:rsid w:val="00E05FF1"/>
    <w:rsid w:val="00E12D42"/>
    <w:rsid w:val="00E30CC6"/>
    <w:rsid w:val="00F338BE"/>
    <w:rsid w:val="00F42AA9"/>
    <w:rsid w:val="00F6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29FF9"/>
  <w15:docId w15:val="{AA92F52B-7FF5-4643-9A4A-3B1BFB8F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2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2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87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AD28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vk.com/wall-205418312_1683" TargetMode="External"/><Relationship Id="rId18" Type="http://schemas.openxmlformats.org/officeDocument/2006/relationships/hyperlink" Target="https://edu.tatar.ru/agryz/kuchukovo/sch/main-news?page=5" TargetMode="External"/><Relationship Id="rId26" Type="http://schemas.openxmlformats.org/officeDocument/2006/relationships/hyperlink" Target="https://checklink.mail.ru/proxy?es=x5eSE2heVd%2Fa2ykiatAPM6FtJE7MMyDjLkZGvHdS20I%3D&amp;egid=PcPP7nCWaTxbqrHIiPYTjr%2BqhfsPMOVWenW68fDo5QM%3D&amp;url=https%3A%2F%2Fclick.mail.ru%2Fredir%3Fu%3Dhttp%253A%252F%252Fagryz-rt.ru%252Fnews%252Fnasha-zhizn%252Fv-ramkakh-gosprogrammy-razvitie-obrazovaniya-v-shkolakh-rayona-prokhodit-kapitalnyy-remont%26c%3Dswm%26r%3Dhttp%26o%3Dmail%26v%3D3%26s%3D220033c61196668c&amp;uidl=16812811631991252130&amp;from=xozgryppa%40mail.ru&amp;to=sch1060%40mail.ru&amp;email=sch1060%40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agryz/kuchukovo/sch/food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edu.tatar.ru/agryz/kuchukovo/sch/main-news?page=32" TargetMode="External"/><Relationship Id="rId17" Type="http://schemas.openxmlformats.org/officeDocument/2006/relationships/hyperlink" Target="https://edu.tatar.ru/agryz/kuchukovo/sch/read-news/3156192" TargetMode="External"/><Relationship Id="rId25" Type="http://schemas.openxmlformats.org/officeDocument/2006/relationships/hyperlink" Target="https://cloud.mail.ru/public/gG2i/nq9AJMQ4K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205418312" TargetMode="External"/><Relationship Id="rId20" Type="http://schemas.openxmlformats.org/officeDocument/2006/relationships/hyperlink" Target="https://edu.tatar.ru/agryz/kuchukovo/sch/page5173446.ht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edu.tatar.ru/upload/storage/org18/files/(&#1042;&#1074;&#1077;&#1076;&#1077;&#1085;&#1080;&#1077;%20&#1073;&#1083;&#1102;&#1076;%20&#1079;&#1076;&#1086;&#1088;&#1086;&#1074;&#1086;&#1075;&#1086;%25" TargetMode="External"/><Relationship Id="rId5" Type="http://schemas.openxmlformats.org/officeDocument/2006/relationships/hyperlink" Target="https://cloud.mail.ru/public/MPPY/twZ7WyTen" TargetMode="External"/><Relationship Id="rId15" Type="http://schemas.openxmlformats.org/officeDocument/2006/relationships/hyperlink" Target="https://cloud.mail.ru/public/XD4E/dYeTD4UUR" TargetMode="External"/><Relationship Id="rId23" Type="http://schemas.openxmlformats.org/officeDocument/2006/relationships/hyperlink" Target="https://cloud.mail.ru/public/pq4C/Xe2Xb6Nv3" TargetMode="External"/><Relationship Id="rId28" Type="http://schemas.openxmlformats.org/officeDocument/2006/relationships/hyperlink" Target="http://xn--80afhjabb0ajcdecrl4ah.xn--p1ai/%D0%B4%D0%B0%D0%BD%D0%BD%D1%8B%D0%B5/link.php?school=a1089b89-6185-11ec-baa7-00155d010231&amp;n=31.03.2023&amp;k=06.04.2023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edu.tatar.ru/agryz/kuchukovo/sch/page5173528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cloud.mail.ru/public/jJnk/fee3uVKe1" TargetMode="External"/><Relationship Id="rId22" Type="http://schemas.openxmlformats.org/officeDocument/2006/relationships/hyperlink" Target="https://edu.tatar.ru/agryz/kuchukovo/sch/page5173532.htm" TargetMode="External"/><Relationship Id="rId27" Type="http://schemas.openxmlformats.org/officeDocument/2006/relationships/hyperlink" Target="https://edu.tatar.ru/upload/storage/org18/files/&#1089;&#1082;&#1080;&#1085;&#1096;&#1086;&#1090;(1)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6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Кучуковская СОШ</dc:creator>
  <cp:keywords/>
  <dc:description/>
  <cp:lastModifiedBy>Кучуковская СОШ</cp:lastModifiedBy>
  <cp:revision>41</cp:revision>
  <dcterms:created xsi:type="dcterms:W3CDTF">2023-04-07T17:25:00Z</dcterms:created>
  <dcterms:modified xsi:type="dcterms:W3CDTF">2023-04-14T13:10:00Z</dcterms:modified>
</cp:coreProperties>
</file>